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534741bb147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RUNARS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RUNARS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45d89692c4bf9"/>
      <w:footerReference xmlns:r="http://schemas.openxmlformats.org/officeDocument/2006/relationships" w:type="default" r:id="Rc36b5b15761c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45d89692c4bf9" /><Relationship Type="http://schemas.openxmlformats.org/officeDocument/2006/relationships/footer" Target="/word/footer1.xml" Id="Rc36b5b15761c4cac" /></Relationships>
</file>