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21941ce35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STETINN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ee57f458838843f9"/>
      <w:footerReference xmlns:r="http://schemas.openxmlformats.org/officeDocument/2006/relationships" w:type="default" r:id="R6dd13bef317f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7f458838843f9" /><Relationship Type="http://schemas.openxmlformats.org/officeDocument/2006/relationships/footer" Target="/word/footer1.xml" Id="R6dd13bef317f4c56" /></Relationships>
</file>