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dd5273966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a57770c1b54a68"/>
      <w:footerReference xmlns:r="http://schemas.openxmlformats.org/officeDocument/2006/relationships" w:type="default" r:id="R84ca336266b7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57770c1b54a68" /><Relationship Type="http://schemas.openxmlformats.org/officeDocument/2006/relationships/footer" Target="/word/footer1.xml" Id="R84ca336266b748ce" /></Relationships>
</file>