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32dbf12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e679961a4e8841f6"/>
      <w:footerReference xmlns:r="http://schemas.openxmlformats.org/officeDocument/2006/relationships" w:type="default" r:id="Raafdff049ba1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9961a4e8841f6" /><Relationship Type="http://schemas.openxmlformats.org/officeDocument/2006/relationships/footer" Target="/word/footer1.xml" Id="Raafdff049ba141ae" /></Relationships>
</file>