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a2a0f943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20f5bfb154144fef"/>
      <w:footerReference xmlns:r="http://schemas.openxmlformats.org/officeDocument/2006/relationships" w:type="default" r:id="Rce0e5e5f2153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bfb154144fef" /><Relationship Type="http://schemas.openxmlformats.org/officeDocument/2006/relationships/footer" Target="/word/footer1.xml" Id="Rce0e5e5f21534881" /></Relationships>
</file>