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6c70b2a9b743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Nyborg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MHS HOLDING AS.</w:t>
      </w:r>
    </w:p>
    <w:sectPr>
      <w:headerReference xmlns:r="http://schemas.openxmlformats.org/officeDocument/2006/relationships" w:type="default" r:id="Ra1336a1f77f34918"/>
      <w:footerReference xmlns:r="http://schemas.openxmlformats.org/officeDocument/2006/relationships" w:type="default" r:id="R2c535719d7554d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MHS HOLDING AS   ·   Org.nr 994 887 076   ·   Litleåsvegen 49   ·   5132 NYBORG   ·   mas@peakshipping.no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MHS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336a1f77f34918" /><Relationship Type="http://schemas.openxmlformats.org/officeDocument/2006/relationships/footer" Target="/word/footer1.xml" Id="R2c535719d7554d06" /></Relationships>
</file>