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1da324f2b4a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LANGSETH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41177716a4fa4760"/>
      <w:footerReference xmlns:r="http://schemas.openxmlformats.org/officeDocument/2006/relationships" w:type="default" r:id="Rc4e3cd606e71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77716a4fa4760" /><Relationship Type="http://schemas.openxmlformats.org/officeDocument/2006/relationships/footer" Target="/word/footer1.xml" Id="Rc4e3cd606e714d34" /></Relationships>
</file>