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6c212a5c6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JIH HOLDING AS</w:t>
      </w:r>
    </w:p>
    <w:sectPr>
      <w:headerReference xmlns:r="http://schemas.openxmlformats.org/officeDocument/2006/relationships" w:type="default" r:id="R36dfb5fec2ed4b2e"/>
      <w:footerReference xmlns:r="http://schemas.openxmlformats.org/officeDocument/2006/relationships" w:type="default" r:id="R3d73d032523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fb5fec2ed4b2e" /><Relationship Type="http://schemas.openxmlformats.org/officeDocument/2006/relationships/footer" Target="/word/footer1.xml" Id="R3d73d032523e4a3b" /></Relationships>
</file>