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e93c694cb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d25661c010ef4856"/>
      <w:footerReference xmlns:r="http://schemas.openxmlformats.org/officeDocument/2006/relationships" w:type="default" r:id="Rd4ab52fd9ede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661c010ef4856" /><Relationship Type="http://schemas.openxmlformats.org/officeDocument/2006/relationships/footer" Target="/word/footer1.xml" Id="Rd4ab52fd9ede4c08" /></Relationships>
</file>