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e22728cba45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JBT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JBT AS</w:t>
      </w:r>
    </w:p>
    <w:sectPr>
      <w:headerReference xmlns:r="http://schemas.openxmlformats.org/officeDocument/2006/relationships" w:type="default" r:id="Rc134cca87d7a4132"/>
      <w:footerReference xmlns:r="http://schemas.openxmlformats.org/officeDocument/2006/relationships" w:type="default" r:id="Rb02ac153a78241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JBT AS   ·   Org.nr 994 241 605   ·   Thomas Aasgaards gate 20C   ·   6507 KRISTIANSUND N   ·   terje@idrettsbarnehage.no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34cca87d7a4132" /><Relationship Type="http://schemas.openxmlformats.org/officeDocument/2006/relationships/footer" Target="/word/footer1.xml" Id="Rb02ac153a782411f" /></Relationships>
</file>