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ae1f78c5bf49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GST SYSCO INVEST AS</w:t>
      </w:r>
    </w:p>
    <w:sectPr>
      <w:headerReference xmlns:r="http://schemas.openxmlformats.org/officeDocument/2006/relationships" w:type="default" r:id="Rc21909ad272a4cfa"/>
      <w:footerReference xmlns:r="http://schemas.openxmlformats.org/officeDocument/2006/relationships" w:type="default" r:id="R98308dfed4b948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GST SYSCO INVEST AS   ·   Org.nr 994 241 125   ·   Frakkagjerddalen 13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GST SYSCO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1909ad272a4cfa" /><Relationship Type="http://schemas.openxmlformats.org/officeDocument/2006/relationships/footer" Target="/word/footer1.xml" Id="R98308dfed4b94849" /></Relationships>
</file>