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518c10d44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d6be6caef646467d"/>
      <w:footerReference xmlns:r="http://schemas.openxmlformats.org/officeDocument/2006/relationships" w:type="default" r:id="R888a75c33b10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e6caef646467d" /><Relationship Type="http://schemas.openxmlformats.org/officeDocument/2006/relationships/footer" Target="/word/footer1.xml" Id="R888a75c33b10440a" /></Relationships>
</file>