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f727a7d3a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TJT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TJT CONSULTING AS</w:t>
      </w:r>
    </w:p>
    <w:sectPr>
      <w:headerReference xmlns:r="http://schemas.openxmlformats.org/officeDocument/2006/relationships" w:type="default" r:id="Rd68c800974d84211"/>
      <w:footerReference xmlns:r="http://schemas.openxmlformats.org/officeDocument/2006/relationships" w:type="default" r:id="Ra7b8f6935374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c800974d84211" /><Relationship Type="http://schemas.openxmlformats.org/officeDocument/2006/relationships/footer" Target="/word/footer1.xml" Id="Ra7b8f69353744c73" /></Relationships>
</file>