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64b99e888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f5bd81a765ed4ecc"/>
      <w:footerReference xmlns:r="http://schemas.openxmlformats.org/officeDocument/2006/relationships" w:type="default" r:id="R3fdde2691c7b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d81a765ed4ecc" /><Relationship Type="http://schemas.openxmlformats.org/officeDocument/2006/relationships/footer" Target="/word/footer1.xml" Id="R3fdde2691c7b45cc" /></Relationships>
</file>