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b4a8e2c8e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ca55f12c8e9b4b9d"/>
      <w:footerReference xmlns:r="http://schemas.openxmlformats.org/officeDocument/2006/relationships" w:type="default" r:id="R62f1851cc4a8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5f12c8e9b4b9d" /><Relationship Type="http://schemas.openxmlformats.org/officeDocument/2006/relationships/footer" Target="/word/footer1.xml" Id="R62f1851cc4a84ed0" /></Relationships>
</file>