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5f56b6567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FASTPRIS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31a107ee6c2e478a"/>
      <w:footerReference xmlns:r="http://schemas.openxmlformats.org/officeDocument/2006/relationships" w:type="default" r:id="Rebab66ec29a0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107ee6c2e478a" /><Relationship Type="http://schemas.openxmlformats.org/officeDocument/2006/relationships/footer" Target="/word/footer1.xml" Id="Rebab66ec29a040d8" /></Relationships>
</file>