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d3ee3596c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52f9766c847f9"/>
      <w:footerReference xmlns:r="http://schemas.openxmlformats.org/officeDocument/2006/relationships" w:type="default" r:id="R2f210636cb81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52f9766c847f9" /><Relationship Type="http://schemas.openxmlformats.org/officeDocument/2006/relationships/footer" Target="/word/footer1.xml" Id="R2f210636cb814ca6" /></Relationships>
</file>