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fa498b7bc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86827b4007b44b65"/>
      <w:footerReference xmlns:r="http://schemas.openxmlformats.org/officeDocument/2006/relationships" w:type="default" r:id="R8216bb85bf91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7b4007b44b65" /><Relationship Type="http://schemas.openxmlformats.org/officeDocument/2006/relationships/footer" Target="/word/footer1.xml" Id="R8216bb85bf9142c0" /></Relationships>
</file>