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862b2a843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8b129ee47d438c"/>
      <w:footerReference xmlns:r="http://schemas.openxmlformats.org/officeDocument/2006/relationships" w:type="default" r:id="R48de31371f40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b129ee47d438c" /><Relationship Type="http://schemas.openxmlformats.org/officeDocument/2006/relationships/footer" Target="/word/footer1.xml" Id="R48de31371f4043f8" /></Relationships>
</file>