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5798f0c55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6dde5a15e4977"/>
      <w:footerReference xmlns:r="http://schemas.openxmlformats.org/officeDocument/2006/relationships" w:type="default" r:id="Rff0f9d1b5244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6dde5a15e4977" /><Relationship Type="http://schemas.openxmlformats.org/officeDocument/2006/relationships/footer" Target="/word/footer1.xml" Id="Rff0f9d1b52444620" /></Relationships>
</file>