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87600ade6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VILDENSKY INVEST AS</w:t>
      </w:r>
    </w:p>
    <w:sectPr>
      <w:headerReference xmlns:r="http://schemas.openxmlformats.org/officeDocument/2006/relationships" w:type="default" r:id="R892e57662a3b4cfb"/>
      <w:footerReference xmlns:r="http://schemas.openxmlformats.org/officeDocument/2006/relationships" w:type="default" r:id="Rc156330c2e2a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VILDENSKY INVEST AS   ·   Org.nr 993 019 836   ·   c/o Camilla Reimer, Sjøstrandveien 5   ·   1452 NESODDTANGEN   ·   Tlf. 66 91 27 07   ·   camillareimer@me.com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VILDENSKY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e57662a3b4cfb" /><Relationship Type="http://schemas.openxmlformats.org/officeDocument/2006/relationships/footer" Target="/word/footer1.xml" Id="Rc156330c2e2a4967" /></Relationships>
</file>