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1a06c78a7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5166cf474f9246fa"/>
      <w:footerReference xmlns:r="http://schemas.openxmlformats.org/officeDocument/2006/relationships" w:type="default" r:id="R8c6e2963157f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6cf474f9246fa" /><Relationship Type="http://schemas.openxmlformats.org/officeDocument/2006/relationships/footer" Target="/word/footer1.xml" Id="R8c6e2963157f4096" /></Relationships>
</file>