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9ddb84624648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OAR AS</w:t>
      </w:r>
    </w:p>
    <w:sectPr>
      <w:headerReference xmlns:r="http://schemas.openxmlformats.org/officeDocument/2006/relationships" w:type="default" r:id="R82bb9368f5a945d3"/>
      <w:footerReference xmlns:r="http://schemas.openxmlformats.org/officeDocument/2006/relationships" w:type="default" r:id="R96d3780f762547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OAR AS   ·   Org.nr 992 763 183   ·   Hårråveien 22   ·   2500 TYNSET   ·   ola-arne.rosteggen@revisorkonsult.no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bb9368f5a945d3" /><Relationship Type="http://schemas.openxmlformats.org/officeDocument/2006/relationships/footer" Target="/word/footer1.xml" Id="R96d3780f76254705" /></Relationships>
</file>