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91e2f2ba2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NOREFJELL SKI &amp; SPA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7cdba9e48cde4651"/>
      <w:footerReference xmlns:r="http://schemas.openxmlformats.org/officeDocument/2006/relationships" w:type="default" r:id="Rb098f4a704f9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ba9e48cde4651" /><Relationship Type="http://schemas.openxmlformats.org/officeDocument/2006/relationships/footer" Target="/word/footer1.xml" Id="Rb098f4a704f940d6" /></Relationships>
</file>