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ce9ffb61f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35348bbbe28d497f"/>
      <w:footerReference xmlns:r="http://schemas.openxmlformats.org/officeDocument/2006/relationships" w:type="default" r:id="R3a15338561d6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48bbbe28d497f" /><Relationship Type="http://schemas.openxmlformats.org/officeDocument/2006/relationships/footer" Target="/word/footer1.xml" Id="R3a15338561d64a0d" /></Relationships>
</file>