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e0a629935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EXTREMUM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d3e63dea61224f2a"/>
      <w:footerReference xmlns:r="http://schemas.openxmlformats.org/officeDocument/2006/relationships" w:type="default" r:id="Ra08423e8a952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63dea61224f2a" /><Relationship Type="http://schemas.openxmlformats.org/officeDocument/2006/relationships/footer" Target="/word/footer1.xml" Id="Ra08423e8a9524ad8" /></Relationships>
</file>