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980a7f0db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01e94febc9164ff9"/>
      <w:footerReference xmlns:r="http://schemas.openxmlformats.org/officeDocument/2006/relationships" w:type="default" r:id="Rdea121e61131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94febc9164ff9" /><Relationship Type="http://schemas.openxmlformats.org/officeDocument/2006/relationships/footer" Target="/word/footer1.xml" Id="Rdea121e611314a10" /></Relationships>
</file>