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bf2364851d49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APRIORI HOLDING AS</w:t>
      </w:r>
    </w:p>
    <w:sectPr>
      <w:headerReference xmlns:r="http://schemas.openxmlformats.org/officeDocument/2006/relationships" w:type="default" r:id="Rb54b24c6275444af"/>
      <w:footerReference xmlns:r="http://schemas.openxmlformats.org/officeDocument/2006/relationships" w:type="default" r:id="R1b57c5eaf17542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APRIORI HOLDING AS   ·   Org.nr 992 126 787   ·   Wedel Jarlsbergs vei 27   ·   1358 JAR   ·   Tlf. 22 14 20 35   ·   pia.wikborg@gmail.com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APRIORI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4b24c6275444af" /><Relationship Type="http://schemas.openxmlformats.org/officeDocument/2006/relationships/footer" Target="/word/footer1.xml" Id="R1b57c5eaf175423f" /></Relationships>
</file>