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05a3a701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bb3103c3a9b64d94"/>
      <w:footerReference xmlns:r="http://schemas.openxmlformats.org/officeDocument/2006/relationships" w:type="default" r:id="R68cad8ff8dc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03c3a9b64d94" /><Relationship Type="http://schemas.openxmlformats.org/officeDocument/2006/relationships/footer" Target="/word/footer1.xml" Id="R68cad8ff8dc344b0" /></Relationships>
</file>