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9104ef74d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bc30ec2f317a4e4d"/>
      <w:footerReference xmlns:r="http://schemas.openxmlformats.org/officeDocument/2006/relationships" w:type="default" r:id="Rb5206e1d8ab3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0ec2f317a4e4d" /><Relationship Type="http://schemas.openxmlformats.org/officeDocument/2006/relationships/footer" Target="/word/footer1.xml" Id="Rb5206e1d8ab346f0" /></Relationships>
</file>