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0312bdf56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BIEN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36fba7bba6ee4384"/>
      <w:footerReference xmlns:r="http://schemas.openxmlformats.org/officeDocument/2006/relationships" w:type="default" r:id="Rf75e4e223a9e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ba7bba6ee4384" /><Relationship Type="http://schemas.openxmlformats.org/officeDocument/2006/relationships/footer" Target="/word/footer1.xml" Id="Rf75e4e223a9e4e60" /></Relationships>
</file>