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2f466f86b45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69f2c2a957fe49fb"/>
      <w:footerReference xmlns:r="http://schemas.openxmlformats.org/officeDocument/2006/relationships" w:type="default" r:id="Rc740a4e54a9441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2c2a957fe49fb" /><Relationship Type="http://schemas.openxmlformats.org/officeDocument/2006/relationships/footer" Target="/word/footer1.xml" Id="Rc740a4e54a944180" /></Relationships>
</file>