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fdbb2a7f3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HERHOLDT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5ad37d6ba34a4779"/>
      <w:footerReference xmlns:r="http://schemas.openxmlformats.org/officeDocument/2006/relationships" w:type="default" r:id="Rd1c3561cfd72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37d6ba34a4779" /><Relationship Type="http://schemas.openxmlformats.org/officeDocument/2006/relationships/footer" Target="/word/footer1.xml" Id="Rd1c3561cfd724ea5" /></Relationships>
</file>