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f7193d707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FREWILLA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be5421667c0b46ab"/>
      <w:footerReference xmlns:r="http://schemas.openxmlformats.org/officeDocument/2006/relationships" w:type="default" r:id="R2c6fc0004ca6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421667c0b46ab" /><Relationship Type="http://schemas.openxmlformats.org/officeDocument/2006/relationships/footer" Target="/word/footer1.xml" Id="R2c6fc0004ca6449f" /></Relationships>
</file>