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3da655bde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LYTOMT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34e5dc9ba7fc407d"/>
      <w:footerReference xmlns:r="http://schemas.openxmlformats.org/officeDocument/2006/relationships" w:type="default" r:id="R286109368b83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5dc9ba7fc407d" /><Relationship Type="http://schemas.openxmlformats.org/officeDocument/2006/relationships/footer" Target="/word/footer1.xml" Id="R286109368b834d60" /></Relationships>
</file>