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2686ca04c4e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WOENSEL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WOENSEL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a30b3c630c41c4"/>
      <w:footerReference xmlns:r="http://schemas.openxmlformats.org/officeDocument/2006/relationships" w:type="default" r:id="R968629593ed141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30b3c630c41c4" /><Relationship Type="http://schemas.openxmlformats.org/officeDocument/2006/relationships/footer" Target="/word/footer1.xml" Id="R968629593ed141a9" /></Relationships>
</file>