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68a475800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ccfaf55aa7434050"/>
      <w:footerReference xmlns:r="http://schemas.openxmlformats.org/officeDocument/2006/relationships" w:type="default" r:id="R3fdbabbce181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af55aa7434050" /><Relationship Type="http://schemas.openxmlformats.org/officeDocument/2006/relationships/footer" Target="/word/footer1.xml" Id="R3fdbabbce1814841" /></Relationships>
</file>