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f9976f1b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SKYTTERN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5b12d87f977644b2"/>
      <w:footerReference xmlns:r="http://schemas.openxmlformats.org/officeDocument/2006/relationships" w:type="default" r:id="R39edfe957221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2d87f977644b2" /><Relationship Type="http://schemas.openxmlformats.org/officeDocument/2006/relationships/footer" Target="/word/footer1.xml" Id="R39edfe95722147c4" /></Relationships>
</file>