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2a1b355dc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SKYTTERN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SKYTTERN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45a62393d9401a"/>
      <w:footerReference xmlns:r="http://schemas.openxmlformats.org/officeDocument/2006/relationships" w:type="default" r:id="Rad09c082ddb2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45a62393d9401a" /><Relationship Type="http://schemas.openxmlformats.org/officeDocument/2006/relationships/footer" Target="/word/footer1.xml" Id="Rad09c082ddb2459b" /></Relationships>
</file>