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e619f3e4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4285cfbce4c3c"/>
      <w:footerReference xmlns:r="http://schemas.openxmlformats.org/officeDocument/2006/relationships" w:type="default" r:id="R524529d6db44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285cfbce4c3c" /><Relationship Type="http://schemas.openxmlformats.org/officeDocument/2006/relationships/footer" Target="/word/footer1.xml" Id="R524529d6db44464a" /></Relationships>
</file>