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100d39160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ELTIX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ELTIX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93fab101de42e7"/>
      <w:footerReference xmlns:r="http://schemas.openxmlformats.org/officeDocument/2006/relationships" w:type="default" r:id="R6cd25e2fad66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3fab101de42e7" /><Relationship Type="http://schemas.openxmlformats.org/officeDocument/2006/relationships/footer" Target="/word/footer1.xml" Id="R6cd25e2fad66428f" /></Relationships>
</file>