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ab5688d12642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SREDNA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SREDNA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e9c86d79a44017"/>
      <w:footerReference xmlns:r="http://schemas.openxmlformats.org/officeDocument/2006/relationships" w:type="default" r:id="Rb8910467099e44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SREDNA HOLDING AS   ·   Org.nr 990 808 619   ·   Fjellklangveien 9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SREDNA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9c86d79a44017" /><Relationship Type="http://schemas.openxmlformats.org/officeDocument/2006/relationships/footer" Target="/word/footer1.xml" Id="Rb8910467099e446a" /></Relationships>
</file>