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fa9a8e4a7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585b6630f7ca4b4d"/>
      <w:footerReference xmlns:r="http://schemas.openxmlformats.org/officeDocument/2006/relationships" w:type="default" r:id="Rb158c344fe63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b6630f7ca4b4d" /><Relationship Type="http://schemas.openxmlformats.org/officeDocument/2006/relationships/footer" Target="/word/footer1.xml" Id="Rb158c344fe634814" /></Relationships>
</file>