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363279cf2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45b3fcc508d14368"/>
      <w:footerReference xmlns:r="http://schemas.openxmlformats.org/officeDocument/2006/relationships" w:type="default" r:id="R3c8ca65bc776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3fcc508d14368" /><Relationship Type="http://schemas.openxmlformats.org/officeDocument/2006/relationships/footer" Target="/word/footer1.xml" Id="R3c8ca65bc77644b9" /></Relationships>
</file>