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eb84d66b5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F.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46d038f3c71445ad"/>
      <w:footerReference xmlns:r="http://schemas.openxmlformats.org/officeDocument/2006/relationships" w:type="default" r:id="R7806dcff4b31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038f3c71445ad" /><Relationship Type="http://schemas.openxmlformats.org/officeDocument/2006/relationships/footer" Target="/word/footer1.xml" Id="R7806dcff4b314156" /></Relationships>
</file>