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570973ad3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1ef811aa64cff"/>
      <w:footerReference xmlns:r="http://schemas.openxmlformats.org/officeDocument/2006/relationships" w:type="default" r:id="R7817dbb36200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1ef811aa64cff" /><Relationship Type="http://schemas.openxmlformats.org/officeDocument/2006/relationships/footer" Target="/word/footer1.xml" Id="R7817dbb362004bf7" /></Relationships>
</file>