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22b8c2a12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JHA AS</w:t>
      </w:r>
    </w:p>
    <w:sectPr>
      <w:headerReference xmlns:r="http://schemas.openxmlformats.org/officeDocument/2006/relationships" w:type="default" r:id="Rbde219b198964e40"/>
      <w:footerReference xmlns:r="http://schemas.openxmlformats.org/officeDocument/2006/relationships" w:type="default" r:id="R057bb5ba2495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JHA AS   ·   Org.nr 990 653 631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JHA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219b198964e40" /><Relationship Type="http://schemas.openxmlformats.org/officeDocument/2006/relationships/footer" Target="/word/footer1.xml" Id="R057bb5ba249547f9" /></Relationships>
</file>