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589448785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286e8668f2a14aa4"/>
      <w:footerReference xmlns:r="http://schemas.openxmlformats.org/officeDocument/2006/relationships" w:type="default" r:id="Raa74ee777d4a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e8668f2a14aa4" /><Relationship Type="http://schemas.openxmlformats.org/officeDocument/2006/relationships/footer" Target="/word/footer1.xml" Id="Raa74ee777d4a4ce3" /></Relationships>
</file>