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6b0ba82ad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357a7dfbfd6e4ef5"/>
      <w:footerReference xmlns:r="http://schemas.openxmlformats.org/officeDocument/2006/relationships" w:type="default" r:id="Rca0f42703ae7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7dfbfd6e4ef5" /><Relationship Type="http://schemas.openxmlformats.org/officeDocument/2006/relationships/footer" Target="/word/footer1.xml" Id="Rca0f42703ae744af" /></Relationships>
</file>