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18c272a85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75846fdb822c4635"/>
      <w:footerReference xmlns:r="http://schemas.openxmlformats.org/officeDocument/2006/relationships" w:type="default" r:id="R1fceb936655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46fdb822c4635" /><Relationship Type="http://schemas.openxmlformats.org/officeDocument/2006/relationships/footer" Target="/word/footer1.xml" Id="R1fceb936655b4c35" /></Relationships>
</file>